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2007年仓储行业深度研究与投资前景行业研究及市场发展趋势分析报告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2007年仓储行业深度研究与投资前景行业研究及市场发展趋势分析报告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2007年仓储行业深度研究与投资前景行业研究及市场发展趋势分析报告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2008年01年15月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2007年仓储行业深度研究与投资前景行业研究及市场发展趋势分析报告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70252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