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2007-2008年中国快餐连锁行业投融资与并购市场分析及发展趋势研究报告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2007-2008年中国快餐连锁行业投融资与并购市场分析及发展趋势研究报告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2007-2008年中国快餐连锁行业投融资与并购市场分析及发展趋势研究报告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2007-2008年中国快餐连锁行业投融资与并购市场分析及发展趋势研究报告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