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2007-2008年中国教育经费年度发展报告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2007-2008年中国教育经费年度发展报告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2007-2008年中国教育经费年度发展报告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2007-2008年中国教育经费年度发展报告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