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2007年环保行业信息化报告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2007年环保行业信息化报告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2007年环保行业信息化报告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2007年环保行业信息化报告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