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2009-2010年花洒、喷头市场分析及发展预测报告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2009-2010年花洒、喷头市场分析及发展预测报告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2009-2010年花洒、喷头市场分析及发展预测报告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https://www.icandata.com/view/73437.html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https://www.icandata.com/view/73437.html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2009-2010年花洒、喷头市场分析及发展预测报告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73437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