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2009-2010年中国手机电视内容提供商行业发展趋势与投资预测报告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2009-2010年中国手机电视内容提供商行业发展趋势与投资预测报告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2009-2010年中国手机电视内容提供商行业发展趋势与投资预测报告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2009-2010年中国手机电视内容提供商行业发展趋势与投资预测报告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