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2009-2010年中国3G终端市场分析与投资前景分析报告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2009-2010年中国3G终端市场分析与投资前景分析报告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2009-2010年中国3G终端市场分析与投资前景分析报告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2009-2010年中国3G终端市场分析与投资前景分析报告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