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2009-2010年中国劳保用品行业市场调研与投资预测报告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2009-2010年中国劳保用品行业市场调研与投资预测报告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2009-2010年中国劳保用品行业市场调研与投资预测报告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2009-2010年中国劳保用品行业市场调研与投资预测报告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