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2009-2010年日用橡胶制品市场分析及发展预测报告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2009-2010年日用橡胶制品市场分析及发展预测报告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2009-2010年日用橡胶制品市场分析及发展预测报告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2009-2010年日用橡胶制品市场分析及发展预测报告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