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2009-2010年中国疫苗产业市场分析与发展前景预测报告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2009-2010年中国疫苗产业市场分析与发展前景预测报告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2009-2010年中国疫苗产业市场分析与发展前景预测报告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2009-2010年中国疫苗产业市场分析与发展前景预测报告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