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中国化学农药制造行业市场分析发展前景及优势企业分析报告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中国化学农药制造行业市场分析发展前景及优势企业分析报告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中国化学农药制造行业市场分析发展前景及优势企业分析报告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https://www.icandata.com/view/96397.html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中国化学农药制造行业市场分析发展前景及优势企业分析报告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96397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