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2009-2012年儿童感冒药市场竞争格局与投资分析报告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2009-2012年儿童感冒药市场竞争格局与投资分析报告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2009-2012年儿童感冒药市场竞争格局与投资分析报告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2009-2012年儿童感冒药市场竞争格局与投资分析报告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97062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