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2009-2010年中国化工新材料行业研究及市场分析预测报告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2009-2010年中国化工新材料行业研究及市场分析预测报告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2009-2010年中国化工新材料行业研究及市场分析预测报告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2009-2010年中国化工新材料行业研究及市场分析预测报告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