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2009-2012年中国太阳能光伏设备产业市场运行动态及发展投资前景咨询报告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2009-2012年中国太阳能光伏设备产业市场运行动态及发展投资前景咨询报告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2009-2012年中国太阳能光伏设备产业市场运行动态及发展投资前景咨询报告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2009-2012年中国太阳能光伏设备产业市场运行动态及发展投资前景咨询报告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