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2002-2008中国复混肥需求分析报告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2002-2008中国复混肥需求分析报告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2002-2008中国复混肥需求分析报告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2002-2008中国复混肥需求分析报告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