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2009－2010年中国集成电路行业市场调查及发展前景预测报告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2009－2010年中国集成电路行业市场调查及发展前景预测报告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2009－2010年中国集成电路行业市场调查及发展前景预测报告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2009－2010年中国集成电路行业市场调查及发展前景预测报告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